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07" w:rsidRDefault="00272D2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无机结合料检验检测委托协议书</w:t>
      </w:r>
    </w:p>
    <w:tbl>
      <w:tblPr>
        <w:tblpPr w:leftFromText="180" w:rightFromText="180" w:vertAnchor="text" w:tblpY="70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005"/>
        <w:gridCol w:w="634"/>
        <w:gridCol w:w="426"/>
        <w:gridCol w:w="1054"/>
        <w:gridCol w:w="408"/>
        <w:gridCol w:w="1187"/>
        <w:gridCol w:w="389"/>
        <w:gridCol w:w="425"/>
        <w:gridCol w:w="304"/>
        <w:gridCol w:w="547"/>
        <w:gridCol w:w="327"/>
        <w:gridCol w:w="1749"/>
        <w:gridCol w:w="236"/>
      </w:tblGrid>
      <w:tr w:rsidR="00740C19" w:rsidTr="00740C19">
        <w:trPr>
          <w:trHeight w:val="425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0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7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40C19" w:rsidRDefault="00740C19" w:rsidP="00740C19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40C19" w:rsidTr="00740C19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D818B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D818B0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D818B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D818B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469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405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669" w:rsidTr="00060662">
        <w:trPr>
          <w:trHeight w:val="405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669" w:rsidRDefault="00A0466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669" w:rsidRDefault="00A0466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669" w:rsidRDefault="00A0466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669" w:rsidRDefault="00A0466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669" w:rsidRDefault="00A04669" w:rsidP="00740C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669" w:rsidRDefault="00A04669" w:rsidP="00740C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4669" w:rsidRDefault="00A0466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18B0" w:rsidTr="002D7125">
        <w:trPr>
          <w:trHeight w:val="415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8B0" w:rsidRDefault="00D818B0" w:rsidP="00740C1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8B0" w:rsidRDefault="00D818B0" w:rsidP="00740C19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18B0" w:rsidRDefault="00D818B0" w:rsidP="00740C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8B0" w:rsidRDefault="00D818B0" w:rsidP="00740C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18B0" w:rsidRDefault="00D818B0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c>
          <w:tcPr>
            <w:tcW w:w="994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c>
          <w:tcPr>
            <w:tcW w:w="994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hRule="exact" w:val="275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rPr>
                <w:rFonts w:ascii="宋体" w:hAnsi="宋体"/>
                <w:sz w:val="18"/>
                <w:szCs w:val="18"/>
              </w:rPr>
            </w:pPr>
          </w:p>
          <w:p w:rsidR="00740C19" w:rsidRDefault="00740C19" w:rsidP="00740C1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hRule="exact" w:val="281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19" w:rsidRDefault="00740C19" w:rsidP="00740C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71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40C19" w:rsidRDefault="00740C19" w:rsidP="00740C1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pStyle w:val="a7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□配合比设计 □配合比验证□含水量 □击实试验(□标准</w:t>
            </w:r>
            <w:proofErr w:type="gramStart"/>
            <w:r>
              <w:rPr>
                <w:rFonts w:ascii="宋体" w:hAnsi="宋体" w:hint="eastAsia"/>
                <w:szCs w:val="21"/>
              </w:rPr>
              <w:t>击实法</w:t>
            </w:r>
            <w:proofErr w:type="gramEnd"/>
            <w:r>
              <w:rPr>
                <w:rFonts w:ascii="宋体" w:hAnsi="宋体" w:hint="eastAsia"/>
                <w:szCs w:val="21"/>
              </w:rPr>
              <w:t>□振动压实法)</w:t>
            </w:r>
          </w:p>
          <w:p w:rsidR="00740C19" w:rsidRDefault="00740C19" w:rsidP="00740C19">
            <w:pPr>
              <w:pStyle w:val="a7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□无侧限抗压强度 □水泥或石灰剂量□结合料剂量标准曲线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274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结构层位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ind w:rightChars="-342" w:right="-71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基层    □ 底基层    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40C19" w:rsidTr="00740C19">
        <w:trPr>
          <w:trHeight w:val="1290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40C19" w:rsidRDefault="00740C19" w:rsidP="00740C1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□公路工程无机结合料稳定材料试验规程 JTG 3441-2024</w:t>
            </w:r>
          </w:p>
          <w:p w:rsidR="00740C19" w:rsidRDefault="00740C19" w:rsidP="00740C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□公路路面基层施工技术细则 JTG/T F20-2015</w:t>
            </w:r>
          </w:p>
          <w:p w:rsidR="00740C19" w:rsidRDefault="00740C19" w:rsidP="00740C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□城镇道路工程施工与质量验收规范 CJJ 1-2008</w:t>
            </w:r>
          </w:p>
          <w:p w:rsidR="00740C19" w:rsidRDefault="00740C19" w:rsidP="00740C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□设计图纸 </w:t>
            </w:r>
          </w:p>
          <w:p w:rsidR="00740C19" w:rsidRDefault="00740C19" w:rsidP="00740C1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40C19" w:rsidTr="00740C19">
        <w:trPr>
          <w:trHeight w:val="374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施工部位</w:t>
            </w:r>
          </w:p>
        </w:tc>
        <w:tc>
          <w:tcPr>
            <w:tcW w:w="4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样品编号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40C19" w:rsidTr="00740C19">
        <w:trPr>
          <w:trHeight w:val="346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委托数量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最大干密度(g/cm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级配要求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40C19" w:rsidTr="00740C19">
        <w:trPr>
          <w:trHeight w:val="42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压实度（%）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最佳含水量(%)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设计强度（</w:t>
            </w:r>
            <w:proofErr w:type="spellStart"/>
            <w:r>
              <w:rPr>
                <w:rFonts w:ascii="宋体" w:hAnsi="宋体" w:cs="宋体" w:hint="eastAsia"/>
                <w:position w:val="6"/>
                <w:szCs w:val="21"/>
              </w:rPr>
              <w:t>MPa</w:t>
            </w:r>
            <w:proofErr w:type="spellEnd"/>
            <w:r>
              <w:rPr>
                <w:rFonts w:ascii="宋体" w:hAnsi="宋体" w:cs="宋体" w:hint="eastAsia"/>
                <w:position w:val="6"/>
                <w:szCs w:val="21"/>
              </w:rPr>
              <w:t>）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42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配合比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42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样品名称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规格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样品名称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规格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产地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42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42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42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40C19" w:rsidTr="00740C19">
        <w:trPr>
          <w:trHeight w:val="38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0C19" w:rsidTr="00740C19">
        <w:trPr>
          <w:trHeight w:val="1268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0C19" w:rsidRDefault="00740C19" w:rsidP="00740C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0C19" w:rsidRDefault="00740C19" w:rsidP="00740C1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40C19" w:rsidRDefault="00740C19" w:rsidP="00740C1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40C19" w:rsidRDefault="00740C19" w:rsidP="00740C1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40C19" w:rsidRDefault="00740C19" w:rsidP="00740C1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740C19" w:rsidRDefault="00740C19" w:rsidP="00740C1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10107" w:rsidRDefault="00272D24"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sectPr w:rsidR="00F10107" w:rsidSect="00F10107">
      <w:headerReference w:type="default" r:id="rId7"/>
      <w:pgSz w:w="11906" w:h="16838"/>
      <w:pgMar w:top="1134" w:right="964" w:bottom="56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24" w:rsidRDefault="00272D24" w:rsidP="00F10107">
      <w:r>
        <w:separator/>
      </w:r>
    </w:p>
  </w:endnote>
  <w:endnote w:type="continuationSeparator" w:id="0">
    <w:p w:rsidR="00272D24" w:rsidRDefault="00272D24" w:rsidP="00F1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24" w:rsidRDefault="00272D24" w:rsidP="00F10107">
      <w:r>
        <w:separator/>
      </w:r>
    </w:p>
  </w:footnote>
  <w:footnote w:type="continuationSeparator" w:id="0">
    <w:p w:rsidR="00272D24" w:rsidRDefault="00272D24" w:rsidP="00F10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107" w:rsidRDefault="00272D2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506B0">
      <w:rPr>
        <w:rStyle w:val="a5"/>
        <w:rFonts w:ascii="Times New Roman" w:hAnsi="Times New Roman" w:cs="Times New Roman" w:hint="eastAsia"/>
        <w:b w:val="0"/>
      </w:rPr>
      <w:t>25</w:t>
    </w:r>
  </w:p>
  <w:p w:rsidR="00F10107" w:rsidRDefault="00272D2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yZjcxMmMwZTMyYjI1ZmI4MGE3MDNhN2RjMTNjMGE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72D2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22F2C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40C1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04669"/>
    <w:rsid w:val="00A45B2A"/>
    <w:rsid w:val="00AB5B8E"/>
    <w:rsid w:val="00AC26F9"/>
    <w:rsid w:val="00AC5396"/>
    <w:rsid w:val="00B47F1D"/>
    <w:rsid w:val="00B506B0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818B0"/>
    <w:rsid w:val="00DC3130"/>
    <w:rsid w:val="00E62F2E"/>
    <w:rsid w:val="00E72277"/>
    <w:rsid w:val="00E9372F"/>
    <w:rsid w:val="00F10107"/>
    <w:rsid w:val="00F424DA"/>
    <w:rsid w:val="00F57AA4"/>
    <w:rsid w:val="00F733B4"/>
    <w:rsid w:val="00FC7B79"/>
    <w:rsid w:val="02C93DF0"/>
    <w:rsid w:val="048F4F3F"/>
    <w:rsid w:val="0D091F5E"/>
    <w:rsid w:val="1B160105"/>
    <w:rsid w:val="1DDC196C"/>
    <w:rsid w:val="238162E5"/>
    <w:rsid w:val="3F35031D"/>
    <w:rsid w:val="4D2C00DD"/>
    <w:rsid w:val="518146F4"/>
    <w:rsid w:val="564A7C8F"/>
    <w:rsid w:val="57B250A6"/>
    <w:rsid w:val="5DC660A3"/>
    <w:rsid w:val="6492365D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0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101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10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10107"/>
    <w:rPr>
      <w:b/>
      <w:bCs/>
    </w:rPr>
  </w:style>
  <w:style w:type="character" w:styleId="a6">
    <w:name w:val="Emphasis"/>
    <w:basedOn w:val="a0"/>
    <w:uiPriority w:val="20"/>
    <w:qFormat/>
    <w:rsid w:val="00F10107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F10107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F1010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10107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F101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568</Words>
  <Characters>527</Characters>
  <Application>Microsoft Office Word</Application>
  <DocSecurity>0</DocSecurity>
  <Lines>4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65</cp:revision>
  <dcterms:created xsi:type="dcterms:W3CDTF">2017-12-06T04:09:00Z</dcterms:created>
  <dcterms:modified xsi:type="dcterms:W3CDTF">2025-05-30T05:01:00Z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523BB2462FF1433C9190DDDA94E0DF64_13</vt:lpwstr>
  </property>
</Properties>
</file>